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37" w:rsidRDefault="00D23937">
      <w:pPr>
        <w:pStyle w:val="normal1"/>
        <w:widowControl w:val="0"/>
        <w:spacing w:line="276" w:lineRule="auto"/>
        <w:rPr>
          <w:rFonts w:ascii="Arial" w:hAnsi="Arial" w:cs="Arial"/>
          <w:color w:val="000000"/>
          <w:sz w:val="22"/>
          <w:szCs w:val="22"/>
        </w:rPr>
      </w:pPr>
      <w:r w:rsidRPr="00A152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75pt">
            <v:imagedata r:id="rId5" o:title=""/>
          </v:shape>
        </w:pict>
      </w:r>
    </w:p>
    <w:p w:rsidR="00D23937" w:rsidRPr="009361A4" w:rsidRDefault="00D23937">
      <w:pPr>
        <w:pStyle w:val="normal1"/>
        <w:jc w:val="center"/>
        <w:rPr>
          <w:rFonts w:eastAsia="SimSun"/>
          <w:b/>
          <w:sz w:val="22"/>
          <w:szCs w:val="22"/>
        </w:rPr>
      </w:pPr>
      <w:r w:rsidRPr="009361A4">
        <w:rPr>
          <w:rFonts w:eastAsia="SimSun"/>
          <w:b/>
          <w:sz w:val="22"/>
          <w:szCs w:val="22"/>
        </w:rPr>
        <w:t>AUTORIZZAZIONE AL TRATTAMENTO DEI DATI PERSONALI</w:t>
      </w:r>
    </w:p>
    <w:p w:rsidR="00D23937" w:rsidRPr="009361A4" w:rsidRDefault="00D23937">
      <w:pPr>
        <w:pStyle w:val="normal1"/>
        <w:jc w:val="center"/>
        <w:rPr>
          <w:rFonts w:eastAsia="SimSun"/>
          <w:b/>
          <w:sz w:val="22"/>
          <w:szCs w:val="22"/>
        </w:rPr>
      </w:pPr>
    </w:p>
    <w:p w:rsidR="00D23937" w:rsidRPr="009361A4" w:rsidRDefault="00D23937">
      <w:pPr>
        <w:pStyle w:val="normal1"/>
        <w:jc w:val="center"/>
        <w:rPr>
          <w:rFonts w:eastAsia="SimSun"/>
          <w:b/>
          <w:sz w:val="22"/>
          <w:szCs w:val="22"/>
        </w:rPr>
      </w:pPr>
      <w:r w:rsidRPr="009361A4">
        <w:rPr>
          <w:rFonts w:eastAsia="SimSun"/>
          <w:b/>
          <w:sz w:val="22"/>
          <w:szCs w:val="22"/>
        </w:rPr>
        <w:t xml:space="preserve">COMUNICAZIONI E ATTIVITA’ SERVIZI SCOLASTICI, SOCIALI E CULTURALI </w:t>
      </w:r>
    </w:p>
    <w:p w:rsidR="00D23937" w:rsidRPr="009361A4" w:rsidRDefault="00D23937">
      <w:pPr>
        <w:pStyle w:val="normal1"/>
        <w:jc w:val="center"/>
        <w:rPr>
          <w:rFonts w:eastAsia="SimSun"/>
          <w:b/>
          <w:sz w:val="22"/>
          <w:szCs w:val="22"/>
        </w:rPr>
      </w:pPr>
      <w:r w:rsidRPr="009361A4">
        <w:rPr>
          <w:rFonts w:eastAsia="SimSun"/>
          <w:b/>
          <w:sz w:val="22"/>
          <w:szCs w:val="22"/>
        </w:rPr>
        <w:t>A MEZZO DI POSTA ELETTRONICA</w:t>
      </w:r>
    </w:p>
    <w:p w:rsidR="00D23937" w:rsidRPr="009361A4" w:rsidRDefault="00D23937">
      <w:pPr>
        <w:pStyle w:val="normal1"/>
        <w:jc w:val="center"/>
        <w:rPr>
          <w:rFonts w:eastAsia="SimSun"/>
          <w:b/>
          <w:sz w:val="22"/>
          <w:szCs w:val="22"/>
        </w:rPr>
      </w:pPr>
    </w:p>
    <w:p w:rsidR="00D23937" w:rsidRPr="009361A4" w:rsidRDefault="00D23937">
      <w:pPr>
        <w:pStyle w:val="normal1"/>
        <w:jc w:val="both"/>
        <w:rPr>
          <w:rFonts w:eastAsia="SimSun"/>
          <w:sz w:val="22"/>
          <w:szCs w:val="22"/>
        </w:rPr>
      </w:pPr>
      <w:r w:rsidRPr="009361A4">
        <w:rPr>
          <w:rFonts w:eastAsia="SimSun"/>
          <w:sz w:val="22"/>
          <w:szCs w:val="22"/>
        </w:rPr>
        <w:t>Il/La sottoscritto/a_________________________________________________________________</w:t>
      </w:r>
    </w:p>
    <w:p w:rsidR="00D23937" w:rsidRPr="009361A4" w:rsidRDefault="00D23937">
      <w:pPr>
        <w:pStyle w:val="normal1"/>
        <w:jc w:val="both"/>
        <w:rPr>
          <w:rFonts w:eastAsia="SimSun"/>
          <w:sz w:val="22"/>
          <w:szCs w:val="22"/>
        </w:rPr>
      </w:pPr>
      <w:r w:rsidRPr="009361A4">
        <w:rPr>
          <w:rFonts w:eastAsia="SimSun"/>
          <w:sz w:val="22"/>
          <w:szCs w:val="22"/>
        </w:rPr>
        <w:t>Nato/a a_______________________________________________(_____) il__________________</w:t>
      </w:r>
    </w:p>
    <w:p w:rsidR="00D23937" w:rsidRPr="009361A4" w:rsidRDefault="00D23937">
      <w:pPr>
        <w:pStyle w:val="normal1"/>
        <w:jc w:val="both"/>
        <w:rPr>
          <w:rFonts w:eastAsia="SimSun"/>
          <w:sz w:val="22"/>
          <w:szCs w:val="22"/>
        </w:rPr>
      </w:pPr>
      <w:r w:rsidRPr="009361A4">
        <w:rPr>
          <w:rFonts w:eastAsia="SimSun"/>
          <w:sz w:val="22"/>
          <w:szCs w:val="22"/>
        </w:rPr>
        <w:t>Residente a ________________________________________________________________(_____)</w:t>
      </w:r>
    </w:p>
    <w:p w:rsidR="00D23937" w:rsidRPr="009361A4" w:rsidRDefault="00D23937">
      <w:pPr>
        <w:pStyle w:val="normal1"/>
        <w:jc w:val="both"/>
        <w:rPr>
          <w:rFonts w:eastAsia="SimSun"/>
          <w:sz w:val="22"/>
          <w:szCs w:val="22"/>
        </w:rPr>
      </w:pPr>
      <w:r w:rsidRPr="009361A4">
        <w:rPr>
          <w:rFonts w:eastAsia="SimSun"/>
          <w:sz w:val="22"/>
          <w:szCs w:val="22"/>
        </w:rPr>
        <w:t>In Via_____________________________________________________________n.____________</w:t>
      </w:r>
    </w:p>
    <w:p w:rsidR="00D23937" w:rsidRPr="009361A4" w:rsidRDefault="00D23937">
      <w:pPr>
        <w:pStyle w:val="normal1"/>
        <w:jc w:val="both"/>
        <w:rPr>
          <w:rFonts w:eastAsia="SimSun"/>
          <w:sz w:val="22"/>
          <w:szCs w:val="22"/>
        </w:rPr>
      </w:pPr>
      <w:r w:rsidRPr="009361A4">
        <w:rPr>
          <w:rFonts w:eastAsia="SimSun"/>
          <w:sz w:val="22"/>
          <w:szCs w:val="22"/>
        </w:rPr>
        <w:t>Telefono_______________________________ Cellulare__________________________________</w:t>
      </w:r>
    </w:p>
    <w:p w:rsidR="00D23937" w:rsidRPr="009361A4" w:rsidRDefault="00D23937">
      <w:pPr>
        <w:pStyle w:val="normal1"/>
        <w:jc w:val="both"/>
        <w:rPr>
          <w:rFonts w:eastAsia="SimSun"/>
          <w:sz w:val="22"/>
          <w:szCs w:val="22"/>
        </w:rPr>
      </w:pPr>
      <w:r w:rsidRPr="009361A4">
        <w:rPr>
          <w:rFonts w:eastAsia="SimSun"/>
          <w:sz w:val="22"/>
          <w:szCs w:val="22"/>
        </w:rPr>
        <w:t>E-mail__________________________________________________________________________</w:t>
      </w:r>
    </w:p>
    <w:p w:rsidR="00D23937" w:rsidRPr="009361A4" w:rsidRDefault="00D23937">
      <w:pPr>
        <w:pStyle w:val="normal1"/>
        <w:jc w:val="both"/>
        <w:rPr>
          <w:rFonts w:eastAsia="SimSun"/>
          <w:b/>
          <w:sz w:val="22"/>
          <w:szCs w:val="22"/>
        </w:rPr>
      </w:pPr>
    </w:p>
    <w:p w:rsidR="00D23937" w:rsidRPr="009361A4" w:rsidRDefault="00D23937">
      <w:pPr>
        <w:pStyle w:val="normal1"/>
        <w:jc w:val="center"/>
        <w:rPr>
          <w:rFonts w:eastAsia="SimSun"/>
          <w:b/>
          <w:sz w:val="22"/>
          <w:szCs w:val="22"/>
        </w:rPr>
      </w:pPr>
      <w:r w:rsidRPr="009361A4">
        <w:rPr>
          <w:rFonts w:eastAsia="SimSun"/>
          <w:b/>
          <w:sz w:val="22"/>
          <w:szCs w:val="22"/>
        </w:rPr>
        <w:t>AUTORIZZA</w:t>
      </w:r>
    </w:p>
    <w:p w:rsidR="00D23937" w:rsidRPr="009361A4" w:rsidRDefault="00D23937">
      <w:pPr>
        <w:pStyle w:val="normal1"/>
        <w:jc w:val="center"/>
        <w:rPr>
          <w:rFonts w:eastAsia="SimSun"/>
          <w:sz w:val="22"/>
          <w:szCs w:val="22"/>
        </w:rPr>
      </w:pPr>
    </w:p>
    <w:p w:rsidR="00D23937" w:rsidRPr="009361A4" w:rsidRDefault="00D23937" w:rsidP="009361A4">
      <w:pPr>
        <w:widowControl w:val="0"/>
        <w:spacing w:line="240" w:lineRule="auto"/>
        <w:ind w:leftChars="0" w:left="0" w:right="-607" w:firstLineChars="0" w:firstLine="0"/>
        <w:jc w:val="both"/>
        <w:textDirection w:val="lrTb"/>
        <w:textAlignment w:val="auto"/>
        <w:outlineLvl w:val="9"/>
        <w:rPr>
          <w:rFonts w:eastAsia="SimSun"/>
          <w:position w:val="0"/>
          <w:sz w:val="22"/>
          <w:szCs w:val="22"/>
          <w:lang w:eastAsia="it-IT"/>
        </w:rPr>
      </w:pPr>
      <w:r w:rsidRPr="009361A4">
        <w:rPr>
          <w:rFonts w:eastAsia="SimSun"/>
          <w:position w:val="0"/>
          <w:sz w:val="22"/>
          <w:szCs w:val="22"/>
          <w:lang w:eastAsia="it-IT"/>
        </w:rPr>
        <w:t>Il trattamento dei propri dati personali, con particolare riferimento ai recapiti sopra indicati, per attività di comunicazione e informazione relative a servizi scolastici e agevolazioni, servizi sociali, attività culturali da parte del Comune di Cinto Caomaggiore.</w:t>
      </w:r>
    </w:p>
    <w:p w:rsidR="00D23937" w:rsidRPr="009361A4" w:rsidRDefault="00D23937">
      <w:pPr>
        <w:pStyle w:val="normal1"/>
        <w:jc w:val="both"/>
        <w:rPr>
          <w:b/>
          <w:color w:val="000000"/>
          <w:sz w:val="24"/>
          <w:szCs w:val="24"/>
        </w:rPr>
      </w:pPr>
    </w:p>
    <w:p w:rsidR="00D23937" w:rsidRPr="009361A4" w:rsidRDefault="00D23937">
      <w:pPr>
        <w:pStyle w:val="normal1"/>
        <w:jc w:val="both"/>
        <w:rPr>
          <w:rFonts w:eastAsia="SimSun"/>
          <w:b/>
          <w:sz w:val="22"/>
          <w:szCs w:val="22"/>
        </w:rPr>
      </w:pPr>
      <w:r w:rsidRPr="009361A4">
        <w:rPr>
          <w:rFonts w:eastAsia="SimSun"/>
          <w:b/>
          <w:sz w:val="22"/>
          <w:szCs w:val="22"/>
        </w:rPr>
        <w:t>Informazioni per gli utenti</w:t>
      </w:r>
    </w:p>
    <w:p w:rsidR="00D23937" w:rsidRPr="009361A4" w:rsidRDefault="00D23937">
      <w:pPr>
        <w:pStyle w:val="normal1"/>
        <w:jc w:val="both"/>
        <w:rPr>
          <w:rFonts w:eastAsia="SimSun"/>
          <w:sz w:val="22"/>
          <w:szCs w:val="22"/>
        </w:rPr>
      </w:pPr>
      <w:r w:rsidRPr="009361A4">
        <w:rPr>
          <w:rFonts w:eastAsia="SimSun"/>
          <w:sz w:val="22"/>
          <w:szCs w:val="22"/>
        </w:rPr>
        <w:t xml:space="preserve">Tale servizio tende a garantire la comunicazione tempestiva ai cittadini di informazioni, comunicazioni relative a (spuntare l’area di interesse): </w:t>
      </w:r>
    </w:p>
    <w:p w:rsidR="00D23937" w:rsidRPr="009361A4" w:rsidRDefault="00D23937">
      <w:pPr>
        <w:pStyle w:val="normal1"/>
        <w:jc w:val="both"/>
        <w:rPr>
          <w:rFonts w:eastAsia="SimSun"/>
          <w:sz w:val="22"/>
          <w:szCs w:val="22"/>
        </w:rPr>
      </w:pPr>
    </w:p>
    <w:p w:rsidR="00D23937" w:rsidRPr="009361A4" w:rsidRDefault="00D23937">
      <w:pPr>
        <w:pStyle w:val="normal1"/>
        <w:numPr>
          <w:ilvl w:val="0"/>
          <w:numId w:val="1"/>
        </w:numPr>
        <w:jc w:val="both"/>
        <w:rPr>
          <w:rFonts w:eastAsia="SimSun"/>
          <w:sz w:val="22"/>
          <w:szCs w:val="22"/>
        </w:rPr>
      </w:pPr>
      <w:r w:rsidRPr="009361A4">
        <w:rPr>
          <w:rFonts w:eastAsia="SimSun"/>
          <w:sz w:val="22"/>
          <w:szCs w:val="22"/>
        </w:rPr>
        <w:t>Iniziative ed attività culturali promosse dalla Biblioteca e all’interno del Comune di Cinto Caomaggiore;</w:t>
      </w:r>
    </w:p>
    <w:p w:rsidR="00D23937" w:rsidRPr="009361A4" w:rsidRDefault="00D23937">
      <w:pPr>
        <w:pStyle w:val="normal1"/>
        <w:ind w:left="720"/>
        <w:jc w:val="both"/>
        <w:rPr>
          <w:rFonts w:eastAsia="SimSun"/>
          <w:sz w:val="22"/>
          <w:szCs w:val="22"/>
        </w:rPr>
      </w:pPr>
    </w:p>
    <w:p w:rsidR="00D23937" w:rsidRPr="009361A4" w:rsidRDefault="00D23937">
      <w:pPr>
        <w:pStyle w:val="normal1"/>
        <w:numPr>
          <w:ilvl w:val="0"/>
          <w:numId w:val="2"/>
        </w:numPr>
        <w:jc w:val="both"/>
        <w:rPr>
          <w:rFonts w:eastAsia="SimSun"/>
          <w:sz w:val="22"/>
          <w:szCs w:val="22"/>
        </w:rPr>
      </w:pPr>
      <w:r w:rsidRPr="009361A4">
        <w:rPr>
          <w:rFonts w:eastAsia="SimSun"/>
          <w:sz w:val="22"/>
          <w:szCs w:val="22"/>
        </w:rPr>
        <w:t xml:space="preserve">Servizi </w:t>
      </w:r>
      <w:r>
        <w:rPr>
          <w:rFonts w:eastAsia="SimSun"/>
          <w:sz w:val="22"/>
          <w:szCs w:val="22"/>
        </w:rPr>
        <w:t xml:space="preserve">e progetti </w:t>
      </w:r>
      <w:r w:rsidRPr="009361A4">
        <w:rPr>
          <w:rFonts w:eastAsia="SimSun"/>
          <w:sz w:val="22"/>
          <w:szCs w:val="22"/>
        </w:rPr>
        <w:t>scolastici e agevolazi</w:t>
      </w:r>
      <w:r>
        <w:rPr>
          <w:rFonts w:eastAsia="SimSun"/>
          <w:sz w:val="22"/>
          <w:szCs w:val="22"/>
        </w:rPr>
        <w:t>oni, servizi sociali e news comunali.</w:t>
      </w:r>
    </w:p>
    <w:p w:rsidR="00D23937" w:rsidRPr="009361A4" w:rsidRDefault="00D23937">
      <w:pPr>
        <w:pStyle w:val="normal1"/>
        <w:ind w:left="720"/>
        <w:jc w:val="both"/>
        <w:rPr>
          <w:rFonts w:eastAsia="SimSun"/>
          <w:sz w:val="22"/>
          <w:szCs w:val="22"/>
        </w:rPr>
      </w:pPr>
    </w:p>
    <w:p w:rsidR="00D23937" w:rsidRPr="009361A4" w:rsidRDefault="00D23937">
      <w:pPr>
        <w:pStyle w:val="normal1"/>
        <w:jc w:val="both"/>
        <w:rPr>
          <w:rFonts w:eastAsia="SimSun"/>
          <w:sz w:val="22"/>
          <w:szCs w:val="22"/>
        </w:rPr>
      </w:pPr>
      <w:r w:rsidRPr="009361A4">
        <w:rPr>
          <w:rFonts w:eastAsia="SimSun"/>
          <w:sz w:val="22"/>
          <w:szCs w:val="22"/>
        </w:rPr>
        <w:t>Il modulo compilato può essere trasmesso al Comune di Cinto Caomaggiore con le seguenti modalità:</w:t>
      </w:r>
    </w:p>
    <w:p w:rsidR="00D23937" w:rsidRPr="009361A4" w:rsidRDefault="00D23937">
      <w:pPr>
        <w:pStyle w:val="normal1"/>
        <w:numPr>
          <w:ilvl w:val="0"/>
          <w:numId w:val="3"/>
        </w:numPr>
        <w:jc w:val="both"/>
        <w:rPr>
          <w:rFonts w:eastAsia="SimSun"/>
          <w:b/>
          <w:sz w:val="22"/>
          <w:szCs w:val="22"/>
        </w:rPr>
      </w:pPr>
      <w:r w:rsidRPr="009361A4">
        <w:rPr>
          <w:rFonts w:eastAsia="SimSun"/>
          <w:sz w:val="22"/>
          <w:szCs w:val="22"/>
        </w:rPr>
        <w:t xml:space="preserve">Trasmissione via Mail all’indirizzo: </w:t>
      </w:r>
      <w:hyperlink r:id="rId6">
        <w:r w:rsidRPr="009361A4">
          <w:rPr>
            <w:rFonts w:eastAsia="SimSun"/>
            <w:sz w:val="22"/>
            <w:szCs w:val="22"/>
            <w:u w:val="single"/>
          </w:rPr>
          <w:t>biblioteca@cintocao.it</w:t>
        </w:r>
      </w:hyperlink>
      <w:r w:rsidRPr="009361A4">
        <w:rPr>
          <w:rFonts w:eastAsia="SimSun"/>
          <w:sz w:val="22"/>
          <w:szCs w:val="22"/>
        </w:rPr>
        <w:t xml:space="preserve"> </w:t>
      </w:r>
      <w:r w:rsidRPr="009361A4">
        <w:rPr>
          <w:rFonts w:eastAsia="SimSun"/>
          <w:b/>
          <w:sz w:val="22"/>
          <w:szCs w:val="22"/>
        </w:rPr>
        <w:t>con allegata copia della carta d’identità</w:t>
      </w:r>
    </w:p>
    <w:p w:rsidR="00D23937" w:rsidRPr="009361A4" w:rsidRDefault="00D23937">
      <w:pPr>
        <w:pStyle w:val="normal1"/>
        <w:numPr>
          <w:ilvl w:val="0"/>
          <w:numId w:val="3"/>
        </w:numPr>
        <w:jc w:val="both"/>
        <w:rPr>
          <w:rFonts w:eastAsia="SimSun"/>
          <w:sz w:val="22"/>
          <w:szCs w:val="22"/>
        </w:rPr>
      </w:pPr>
      <w:r w:rsidRPr="009361A4">
        <w:rPr>
          <w:rFonts w:eastAsia="SimSun"/>
          <w:sz w:val="22"/>
          <w:szCs w:val="22"/>
        </w:rPr>
        <w:t>Consegna all’Ufficio Protocollo del Comune di Cinto Caomaggiore nei seguenti orari: dal martedì al sabato dalle ore 10:00 alle ore 12:30.</w:t>
      </w:r>
    </w:p>
    <w:p w:rsidR="00D23937" w:rsidRDefault="00D23937">
      <w:pPr>
        <w:pStyle w:val="normal1"/>
        <w:jc w:val="both"/>
        <w:rPr>
          <w:color w:val="000000"/>
          <w:sz w:val="24"/>
          <w:szCs w:val="24"/>
        </w:rPr>
      </w:pPr>
    </w:p>
    <w:p w:rsidR="00D23937" w:rsidRPr="009361A4" w:rsidRDefault="00D23937">
      <w:pPr>
        <w:pStyle w:val="normal1"/>
        <w:jc w:val="center"/>
        <w:rPr>
          <w:rFonts w:eastAsia="SimSun"/>
          <w:sz w:val="22"/>
          <w:szCs w:val="22"/>
        </w:rPr>
      </w:pPr>
      <w:r w:rsidRPr="009361A4">
        <w:rPr>
          <w:rFonts w:eastAsia="SimSun"/>
          <w:sz w:val="22"/>
          <w:szCs w:val="22"/>
        </w:rPr>
        <w:t>***************************************</w:t>
      </w:r>
    </w:p>
    <w:p w:rsidR="00D23937" w:rsidRPr="009361A4" w:rsidRDefault="00D23937">
      <w:pPr>
        <w:pStyle w:val="normal1"/>
        <w:jc w:val="both"/>
        <w:rPr>
          <w:color w:val="000000"/>
          <w:sz w:val="18"/>
          <w:szCs w:val="18"/>
        </w:rPr>
      </w:pPr>
      <w:r w:rsidRPr="009361A4">
        <w:rPr>
          <w:color w:val="000000"/>
          <w:sz w:val="18"/>
          <w:szCs w:val="18"/>
        </w:rPr>
        <w:t>Gentile Signora/S</w:t>
      </w:r>
      <w:r w:rsidRPr="009361A4">
        <w:rPr>
          <w:sz w:val="18"/>
          <w:szCs w:val="18"/>
        </w:rPr>
        <w:t>i</w:t>
      </w:r>
      <w:r w:rsidRPr="009361A4">
        <w:rPr>
          <w:color w:val="000000"/>
          <w:sz w:val="18"/>
          <w:szCs w:val="18"/>
        </w:rPr>
        <w:t>gnore, ai sensi dell’art. 13 del nuovo codice sulla privacy (D.lgs. 196 del 30 giugno 2003), le e-mail per la gestione dell’attività di comunicazione, informazione relative a servizi scolastici e agevolazioni, servizi sociali, attività culturali da parte dell’Ufficio Biblioteca- Servizi Scolastici e Ufficio Servizi Sociali del Comune di Cinto Caomaggiore, possono essere inviate solo con il consenso del destinatario.</w:t>
      </w:r>
    </w:p>
    <w:p w:rsidR="00D23937" w:rsidRPr="009361A4" w:rsidRDefault="00D23937">
      <w:pPr>
        <w:pStyle w:val="normal1"/>
        <w:jc w:val="both"/>
        <w:rPr>
          <w:color w:val="000000"/>
          <w:sz w:val="18"/>
          <w:szCs w:val="18"/>
        </w:rPr>
      </w:pPr>
      <w:r w:rsidRPr="009361A4">
        <w:rPr>
          <w:color w:val="000000"/>
          <w:sz w:val="18"/>
          <w:szCs w:val="18"/>
        </w:rPr>
        <w:t>Il Comune di Cinto Caomaggiore, titolare del trattamento raccoglie presso di se e tratta, con modalità anche autorizzante, i dati personali il cui conferimento è facoltativo ma indispensabile per fornire i servizi indicati. I Dati acquisiti sono utilizzati dal Comune di Cinto Caomaggiore al solo fine gestire l’attività di comunicazione, informazione servizi scolastici e agevolazioni, servizi sociali, attività culturali da parte dell’Ufficio Biblioteca- Servizi Scolastici e Ufficio Servizi Sociali dell’Ente e non vengono comunicati a terzi o diffusi.</w:t>
      </w:r>
    </w:p>
    <w:p w:rsidR="00D23937" w:rsidRPr="009361A4" w:rsidRDefault="00D23937">
      <w:pPr>
        <w:pStyle w:val="normal1"/>
        <w:jc w:val="both"/>
        <w:rPr>
          <w:color w:val="000000"/>
          <w:sz w:val="18"/>
          <w:szCs w:val="18"/>
        </w:rPr>
      </w:pPr>
      <w:r w:rsidRPr="009361A4">
        <w:rPr>
          <w:color w:val="000000"/>
          <w:sz w:val="18"/>
          <w:szCs w:val="18"/>
        </w:rPr>
        <w:t>Potrà esercitare i diritti di cui all’art. 7 de D.lgs 196/2003 (aggiornamento, rettificazione, integrazione, cancellazione, blocco dei dati trattati in violazione della legge) rivolgendosi all’Ufficio Biblioteca del Comune di Cinto Caomaggiore, vi G. Marconi, 24, 30020 Cinto Caomaggiore (VE), tel. 0421/209534 int. 4 – e-mail: biblioteca@cintocao.it.</w:t>
      </w:r>
    </w:p>
    <w:p w:rsidR="00D23937" w:rsidRPr="009361A4" w:rsidRDefault="00D23937">
      <w:pPr>
        <w:pStyle w:val="normal1"/>
        <w:jc w:val="both"/>
        <w:rPr>
          <w:color w:val="000000"/>
          <w:sz w:val="18"/>
          <w:szCs w:val="18"/>
        </w:rPr>
      </w:pPr>
      <w:r w:rsidRPr="009361A4">
        <w:rPr>
          <w:color w:val="000000"/>
          <w:sz w:val="18"/>
          <w:szCs w:val="18"/>
        </w:rPr>
        <w:t>In ogni momento sarà possibile chiedere di essere rimossi dall’elenco dei destinatari comunicandolo, con qualsiasi mezzo, all’Ufficio Biblioteca del Comune di Cinto Caomaggiore.</w:t>
      </w:r>
    </w:p>
    <w:p w:rsidR="00D23937" w:rsidRPr="009361A4" w:rsidRDefault="00D23937">
      <w:pPr>
        <w:pStyle w:val="normal1"/>
        <w:jc w:val="both"/>
        <w:rPr>
          <w:color w:val="000000"/>
          <w:sz w:val="18"/>
          <w:szCs w:val="18"/>
        </w:rPr>
      </w:pPr>
    </w:p>
    <w:p w:rsidR="00D23937" w:rsidRDefault="00D23937">
      <w:pPr>
        <w:pStyle w:val="normal1"/>
        <w:jc w:val="both"/>
        <w:rPr>
          <w:b/>
        </w:rPr>
      </w:pPr>
    </w:p>
    <w:p w:rsidR="00D23937" w:rsidRDefault="00D23937" w:rsidP="009361A4">
      <w:pPr>
        <w:pStyle w:val="normal1"/>
        <w:jc w:val="right"/>
        <w:rPr>
          <w:b/>
          <w:color w:val="000000"/>
        </w:rPr>
      </w:pPr>
      <w:r>
        <w:rPr>
          <w:b/>
          <w:color w:val="000000"/>
        </w:rPr>
        <w:t>Firma per il consenso al trattamento dati</w:t>
      </w:r>
    </w:p>
    <w:p w:rsidR="00D23937" w:rsidRDefault="00D23937" w:rsidP="009361A4">
      <w:pPr>
        <w:pStyle w:val="normal1"/>
        <w:jc w:val="right"/>
        <w:rPr>
          <w:b/>
        </w:rPr>
      </w:pPr>
    </w:p>
    <w:p w:rsidR="00D23937" w:rsidRDefault="00D23937" w:rsidP="009361A4">
      <w:pPr>
        <w:pStyle w:val="normal1"/>
        <w:jc w:val="right"/>
        <w:rPr>
          <w:b/>
        </w:rPr>
      </w:pPr>
    </w:p>
    <w:p w:rsidR="00D23937" w:rsidRDefault="00D23937" w:rsidP="009361A4">
      <w:pPr>
        <w:pStyle w:val="normal1"/>
        <w:jc w:val="right"/>
        <w:rPr>
          <w:color w:val="000000"/>
        </w:rPr>
      </w:pPr>
      <w:r>
        <w:rPr>
          <w:b/>
          <w:color w:val="000000"/>
        </w:rPr>
        <w:t>____________________________________________</w:t>
      </w:r>
    </w:p>
    <w:sectPr w:rsidR="00D23937" w:rsidSect="009361A4">
      <w:pgSz w:w="11906" w:h="16838"/>
      <w:pgMar w:top="851"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2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D371D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D7391A"/>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942"/>
    <w:rsid w:val="00924BEE"/>
    <w:rsid w:val="009361A4"/>
    <w:rsid w:val="00A15266"/>
    <w:rsid w:val="00AC1549"/>
    <w:rsid w:val="00CD3942"/>
    <w:rsid w:val="00D239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42"/>
    <w:pPr>
      <w:spacing w:line="1" w:lineRule="atLeast"/>
      <w:ind w:leftChars="-1" w:left="-1" w:hangingChars="1" w:hanging="1"/>
      <w:textDirection w:val="btLr"/>
      <w:textAlignment w:val="top"/>
      <w:outlineLvl w:val="0"/>
    </w:pPr>
    <w:rPr>
      <w:position w:val="-1"/>
      <w:sz w:val="24"/>
      <w:szCs w:val="24"/>
      <w:lang w:eastAsia="zh-CN"/>
    </w:rPr>
  </w:style>
  <w:style w:type="paragraph" w:styleId="Heading1">
    <w:name w:val="heading 1"/>
    <w:basedOn w:val="normal1"/>
    <w:next w:val="normal1"/>
    <w:link w:val="Heading1Char"/>
    <w:uiPriority w:val="99"/>
    <w:qFormat/>
    <w:rsid w:val="00CD3942"/>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CD3942"/>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CD3942"/>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CD3942"/>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CD3942"/>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CD3942"/>
    <w:pPr>
      <w:keepNext/>
      <w:keepLines/>
      <w:spacing w:before="200" w:after="40"/>
      <w:outlineLvl w:val="5"/>
    </w:pPr>
    <w:rPr>
      <w:b/>
    </w:rPr>
  </w:style>
  <w:style w:type="character" w:default="1" w:styleId="DefaultParagraphFont">
    <w:name w:val="Default Paragraph Font"/>
    <w:uiPriority w:val="99"/>
    <w:rsid w:val="00CD394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BD"/>
    <w:rPr>
      <w:rFonts w:asciiTheme="majorHAnsi" w:eastAsiaTheme="majorEastAsia" w:hAnsiTheme="majorHAnsi" w:cstheme="majorBidi"/>
      <w:b/>
      <w:bCs/>
      <w:kern w:val="32"/>
      <w:position w:val="-1"/>
      <w:sz w:val="32"/>
      <w:szCs w:val="32"/>
      <w:lang w:eastAsia="zh-CN"/>
    </w:rPr>
  </w:style>
  <w:style w:type="character" w:customStyle="1" w:styleId="Heading2Char">
    <w:name w:val="Heading 2 Char"/>
    <w:basedOn w:val="DefaultParagraphFont"/>
    <w:link w:val="Heading2"/>
    <w:uiPriority w:val="9"/>
    <w:semiHidden/>
    <w:rsid w:val="006F70BD"/>
    <w:rPr>
      <w:rFonts w:asciiTheme="majorHAnsi" w:eastAsiaTheme="majorEastAsia" w:hAnsiTheme="majorHAnsi" w:cstheme="majorBidi"/>
      <w:b/>
      <w:bCs/>
      <w:i/>
      <w:iCs/>
      <w:position w:val="-1"/>
      <w:sz w:val="28"/>
      <w:szCs w:val="28"/>
      <w:lang w:eastAsia="zh-CN"/>
    </w:rPr>
  </w:style>
  <w:style w:type="character" w:customStyle="1" w:styleId="Heading3Char">
    <w:name w:val="Heading 3 Char"/>
    <w:basedOn w:val="DefaultParagraphFont"/>
    <w:link w:val="Heading3"/>
    <w:uiPriority w:val="9"/>
    <w:semiHidden/>
    <w:rsid w:val="006F70BD"/>
    <w:rPr>
      <w:rFonts w:asciiTheme="majorHAnsi" w:eastAsiaTheme="majorEastAsia" w:hAnsiTheme="majorHAnsi" w:cstheme="majorBidi"/>
      <w:b/>
      <w:bCs/>
      <w:position w:val="-1"/>
      <w:sz w:val="26"/>
      <w:szCs w:val="26"/>
      <w:lang w:eastAsia="zh-CN"/>
    </w:rPr>
  </w:style>
  <w:style w:type="character" w:customStyle="1" w:styleId="Heading4Char">
    <w:name w:val="Heading 4 Char"/>
    <w:basedOn w:val="DefaultParagraphFont"/>
    <w:link w:val="Heading4"/>
    <w:uiPriority w:val="9"/>
    <w:semiHidden/>
    <w:rsid w:val="006F70BD"/>
    <w:rPr>
      <w:rFonts w:asciiTheme="minorHAnsi" w:eastAsiaTheme="minorEastAsia" w:hAnsiTheme="minorHAnsi" w:cstheme="minorBidi"/>
      <w:b/>
      <w:bCs/>
      <w:position w:val="-1"/>
      <w:sz w:val="28"/>
      <w:szCs w:val="28"/>
      <w:lang w:eastAsia="zh-CN"/>
    </w:rPr>
  </w:style>
  <w:style w:type="character" w:customStyle="1" w:styleId="Heading5Char">
    <w:name w:val="Heading 5 Char"/>
    <w:basedOn w:val="DefaultParagraphFont"/>
    <w:link w:val="Heading5"/>
    <w:uiPriority w:val="9"/>
    <w:semiHidden/>
    <w:rsid w:val="006F70BD"/>
    <w:rPr>
      <w:rFonts w:asciiTheme="minorHAnsi" w:eastAsiaTheme="minorEastAsia" w:hAnsiTheme="minorHAnsi" w:cstheme="minorBidi"/>
      <w:b/>
      <w:bCs/>
      <w:i/>
      <w:iCs/>
      <w:position w:val="-1"/>
      <w:sz w:val="26"/>
      <w:szCs w:val="26"/>
      <w:lang w:eastAsia="zh-CN"/>
    </w:rPr>
  </w:style>
  <w:style w:type="character" w:customStyle="1" w:styleId="Heading6Char">
    <w:name w:val="Heading 6 Char"/>
    <w:basedOn w:val="DefaultParagraphFont"/>
    <w:link w:val="Heading6"/>
    <w:uiPriority w:val="9"/>
    <w:semiHidden/>
    <w:rsid w:val="006F70BD"/>
    <w:rPr>
      <w:rFonts w:asciiTheme="minorHAnsi" w:eastAsiaTheme="minorEastAsia" w:hAnsiTheme="minorHAnsi" w:cstheme="minorBidi"/>
      <w:b/>
      <w:bCs/>
      <w:position w:val="-1"/>
      <w:lang w:eastAsia="zh-CN"/>
    </w:rPr>
  </w:style>
  <w:style w:type="paragraph" w:customStyle="1" w:styleId="normal0">
    <w:name w:val="normal"/>
    <w:uiPriority w:val="99"/>
    <w:rsid w:val="00CD3942"/>
    <w:rPr>
      <w:sz w:val="20"/>
      <w:szCs w:val="20"/>
    </w:rPr>
  </w:style>
  <w:style w:type="paragraph" w:styleId="Title">
    <w:name w:val="Title"/>
    <w:basedOn w:val="normal1"/>
    <w:next w:val="normal1"/>
    <w:link w:val="TitleChar"/>
    <w:uiPriority w:val="99"/>
    <w:qFormat/>
    <w:rsid w:val="00CD3942"/>
    <w:pPr>
      <w:keepNext/>
      <w:keepLines/>
      <w:spacing w:before="480" w:after="120"/>
    </w:pPr>
    <w:rPr>
      <w:b/>
      <w:sz w:val="72"/>
      <w:szCs w:val="72"/>
    </w:rPr>
  </w:style>
  <w:style w:type="character" w:customStyle="1" w:styleId="TitleChar">
    <w:name w:val="Title Char"/>
    <w:basedOn w:val="DefaultParagraphFont"/>
    <w:link w:val="Title"/>
    <w:uiPriority w:val="10"/>
    <w:rsid w:val="006F70BD"/>
    <w:rPr>
      <w:rFonts w:asciiTheme="majorHAnsi" w:eastAsiaTheme="majorEastAsia" w:hAnsiTheme="majorHAnsi" w:cstheme="majorBidi"/>
      <w:b/>
      <w:bCs/>
      <w:kern w:val="28"/>
      <w:position w:val="-1"/>
      <w:sz w:val="32"/>
      <w:szCs w:val="32"/>
      <w:lang w:eastAsia="zh-CN"/>
    </w:rPr>
  </w:style>
  <w:style w:type="paragraph" w:customStyle="1" w:styleId="normal1">
    <w:name w:val="normal1"/>
    <w:uiPriority w:val="99"/>
    <w:rsid w:val="00CD3942"/>
    <w:rPr>
      <w:sz w:val="20"/>
      <w:szCs w:val="20"/>
    </w:rPr>
  </w:style>
  <w:style w:type="character" w:styleId="Hyperlink">
    <w:name w:val="Hyperlink"/>
    <w:basedOn w:val="DefaultParagraphFont"/>
    <w:uiPriority w:val="99"/>
    <w:rsid w:val="00CD3942"/>
    <w:rPr>
      <w:rFonts w:cs="Times New Roman"/>
      <w:color w:val="0000FF"/>
      <w:w w:val="100"/>
      <w:u w:val="single"/>
      <w:effect w:val="none"/>
      <w:vertAlign w:val="baseline"/>
      <w:em w:val="none"/>
    </w:rPr>
  </w:style>
  <w:style w:type="paragraph" w:styleId="Subtitle">
    <w:name w:val="Subtitle"/>
    <w:basedOn w:val="normal1"/>
    <w:next w:val="normal1"/>
    <w:link w:val="SubtitleChar"/>
    <w:uiPriority w:val="99"/>
    <w:qFormat/>
    <w:rsid w:val="00CD394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F70BD"/>
    <w:rPr>
      <w:rFonts w:asciiTheme="majorHAnsi" w:eastAsiaTheme="majorEastAsia" w:hAnsiTheme="majorHAnsi" w:cstheme="majorBidi"/>
      <w:position w:val="-1"/>
      <w:sz w:val="24"/>
      <w:szCs w:val="24"/>
      <w:lang w:eastAsia="zh-CN"/>
    </w:rPr>
  </w:style>
  <w:style w:type="table" w:customStyle="1" w:styleId="Stile">
    <w:name w:val="Stile"/>
    <w:uiPriority w:val="99"/>
    <w:rsid w:val="00CD3942"/>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1">
    <w:name w:val="Stile1"/>
    <w:uiPriority w:val="99"/>
    <w:rsid w:val="00CD3942"/>
    <w:rPr>
      <w:sz w:val="20"/>
      <w:szCs w:val="20"/>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intocao.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497</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Postazione3</dc:creator>
  <cp:keywords/>
  <dc:description/>
  <cp:lastModifiedBy>Utent10</cp:lastModifiedBy>
  <cp:revision>2</cp:revision>
  <dcterms:created xsi:type="dcterms:W3CDTF">2021-06-07T11:12:00Z</dcterms:created>
  <dcterms:modified xsi:type="dcterms:W3CDTF">2023-04-21T14:54:00Z</dcterms:modified>
</cp:coreProperties>
</file>