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La presente richiesta di iscrizione al servizio di pre accoglienza scolastica, verrà accolta soltanto se la domanda è accompagnata da attestazione relativa all’orario di lavoro rilasciata dal datore di lavoro di entrambi i genitori e da copia della ricevuta di versamento per l’a.s. 202</w:t>
      </w:r>
      <w:r w:rsidDel="00000000" w:rsidR="00000000" w:rsidRPr="00000000">
        <w:rPr>
          <w:rFonts w:ascii="Times New Roman" w:cs="Times New Roman" w:eastAsia="Times New Roman" w:hAnsi="Times New Roman"/>
          <w:sz w:val="19"/>
          <w:szCs w:val="19"/>
          <w:rtl w:val="0"/>
        </w:rPr>
        <w:t xml:space="preserve">2</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-202</w:t>
      </w:r>
      <w:r w:rsidDel="00000000" w:rsidR="00000000" w:rsidRPr="00000000">
        <w:rPr>
          <w:rFonts w:ascii="Times New Roman" w:cs="Times New Roman" w:eastAsia="Times New Roman" w:hAnsi="Times New Roman"/>
          <w:sz w:val="19"/>
          <w:szCs w:val="19"/>
          <w:rtl w:val="0"/>
        </w:rPr>
        <w:t xml:space="preserve">3</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002">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9"/>
          <w:szCs w:val="19"/>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single"/>
          <w:shd w:fill="auto" w:val="clear"/>
          <w:vertAlign w:val="baseline"/>
          <w:rtl w:val="0"/>
        </w:rPr>
        <w:t xml:space="preserve">Si ricorda che l’attivazione del servizio sarà confermata solo una volta verificat</w:t>
      </w:r>
      <w:r w:rsidDel="00000000" w:rsidR="00000000" w:rsidRPr="00000000">
        <w:rPr>
          <w:rFonts w:ascii="Times New Roman" w:cs="Times New Roman" w:eastAsia="Times New Roman" w:hAnsi="Times New Roman"/>
          <w:b w:val="1"/>
          <w:sz w:val="19"/>
          <w:szCs w:val="19"/>
          <w:u w:val="single"/>
          <w:rtl w:val="0"/>
        </w:rPr>
        <w:t xml:space="preserve">o il reale numero delle iscrizioni ed eventuali disposizioni sanitarie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Il/la sottoscritto/a (cognome e nome)____________________________________________________________________</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Nato/a a ______________________________in data ________/_______/ _______Nazione________________________</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Residente a  ________________________________ Prov. _____VIA_________________________________ N°___/__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Telefono ab. _______________Cell ___________________________ e-mail ___________________________________</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f2f2f2" w:val="clear"/>
          <w:vertAlign w:val="baseline"/>
          <w:rtl w:val="0"/>
        </w:rPr>
        <w:t xml:space="preserve">Codice Fiscale __________________________________________</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consapevole</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 le dichiarazioni mendaci, la falsità in atti e l’uso di atti falsi sono puniti dal codice penale e da leggi speciali in materia, oltre che con la decadenza dai benefici eventualmente conseguiti (artt. 75 e 76 del D.P.R. 445/2000) e che sui dati dichiarati potranno essere effettuati controlli diretti ad accertare la veridicità delle informazioni fornite, ai sensi dell’articolo 11 del decreto del presidente del consiglio dei ministri n. 159 del 05/12/2013 e dell’art. 71 del citato DPR N.445/2000</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delle tariffe deliberate con giuntale n. 108 del 2019 riguardo al servizio di Preaccoglienza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quote  annuali: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RESIDENTI</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 per un figlio:</w:t>
      </w: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€ 100,00;               per ogni figlio in aggiunta al primo:€ 60,00;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NON RESIDENTI</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 per un figlio € 150,00;       per ogni figlio in aggiunta al primo:€ 100,00.</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 quanto previsto dal regolamento sui servizi scolastici comunali;</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 in caso di mancato pagamento della tariffa si potrà procedere alla sospensione del servizio e comunque al recupero coattivo dei crediti secondo normativa vigente</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quale genitore/tutore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del minore sotto indicato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f3f3f3"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f3f3f3"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I DATI ANAGRAFICI DELLA/DEL  BAMBINA/O per la/il quale si chiede l’iscrizione al servizio di pre accoglienza</w:t>
      </w:r>
      <w:r w:rsidDel="00000000" w:rsidR="00000000" w:rsidRPr="00000000">
        <w:rPr>
          <w:rtl w:val="0"/>
        </w:rPr>
      </w:r>
    </w:p>
    <w:tbl>
      <w:tblPr>
        <w:tblStyle w:val="Table1"/>
        <w:tblW w:w="990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240"/>
        <w:gridCol w:w="3600"/>
        <w:gridCol w:w="3060"/>
        <w:tblGridChange w:id="0">
          <w:tblGrid>
            <w:gridCol w:w="3240"/>
            <w:gridCol w:w="3600"/>
            <w:gridCol w:w="3060"/>
          </w:tblGrid>
        </w:tblGridChange>
      </w:tblGrid>
      <w:tr>
        <w:trPr>
          <w:cantSplit w:val="0"/>
          <w:trHeight w:val="412" w:hRule="atLeast"/>
          <w:tblHeader w:val="0"/>
        </w:trPr>
        <w:tc>
          <w:tcP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Cognome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Nome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Sesso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f3f3f3" w:val="clear"/>
                <w:vertAlign w:val="baseline"/>
                <w:rtl w:val="0"/>
              </w:rPr>
              <w:t xml:space="preserve">◻   F          ◻   M</w:t>
            </w:r>
            <w:r w:rsidDel="00000000" w:rsidR="00000000" w:rsidRPr="00000000">
              <w:rPr>
                <w:rtl w:val="0"/>
              </w:rPr>
            </w:r>
          </w:p>
        </w:tc>
      </w:tr>
      <w:tr>
        <w:trPr>
          <w:cantSplit w:val="0"/>
          <w:trHeight w:val="446" w:hRule="atLeast"/>
          <w:tblHeader w:val="0"/>
        </w:trPr>
        <w:tc>
          <w:tcP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data di nascita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luogo di nascita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Nazionalità se nato/a fuori Italia</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2"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Codice fiscale </w:t>
            </w:r>
            <w:r w:rsidDel="00000000" w:rsidR="00000000" w:rsidRPr="00000000">
              <w:rPr>
                <w:rtl w:val="0"/>
              </w:rPr>
            </w:r>
          </w:p>
        </w:tc>
      </w:tr>
    </w:tb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e6e6e6"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f3f3f3" w:val="clear"/>
          <w:vertAlign w:val="baseline"/>
          <w:rtl w:val="0"/>
        </w:rPr>
        <w:t xml:space="preserve">CHE LA SCUOLA presso cui è iscritta/o la/il bambina/o per </w:t>
      </w: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l’anno scolastico 202</w:t>
      </w:r>
      <w:r w:rsidDel="00000000" w:rsidR="00000000" w:rsidRPr="00000000">
        <w:rPr>
          <w:rFonts w:ascii="Times New Roman" w:cs="Times New Roman" w:eastAsia="Times New Roman" w:hAnsi="Times New Roman"/>
          <w:shd w:fill="e6e6e6" w:val="clear"/>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-202</w:t>
      </w:r>
      <w:r w:rsidDel="00000000" w:rsidR="00000000" w:rsidRPr="00000000">
        <w:rPr>
          <w:rFonts w:ascii="Times New Roman" w:cs="Times New Roman" w:eastAsia="Times New Roman" w:hAnsi="Times New Roman"/>
          <w:shd w:fill="e6e6e6" w:val="clear"/>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e6e6e6" w:val="clear"/>
          <w:vertAlign w:val="baseline"/>
          <w:rtl w:val="0"/>
        </w:rPr>
        <w:t xml:space="preserve"> è la seguente:</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Scuola (specificare </w:t>
      </w:r>
      <w:r w:rsidDel="00000000" w:rsidR="00000000" w:rsidRPr="00000000">
        <w:rPr>
          <w:rFonts w:ascii="Times New Roman" w:cs="Times New Roman" w:eastAsia="Times New Roman" w:hAnsi="Times New Roman"/>
          <w:b w:val="0"/>
          <w:i w:val="1"/>
          <w:smallCaps w:val="0"/>
          <w:strike w:val="0"/>
          <w:color w:val="000000"/>
          <w:sz w:val="20"/>
          <w:szCs w:val="20"/>
          <w:highlight w:val="white"/>
          <w:u w:val="none"/>
          <w:vertAlign w:val="baseline"/>
          <w:rtl w:val="0"/>
        </w:rPr>
        <w:t xml:space="preserve">Infanzia, Primaria, Secondaria</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)__________________________ Classe _______ Sez_____</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RICHIEDE  IL SERVIZIO DI PRE ACCOGLIENZA SCOLASTICA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per l’anno scolastico 202</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-202</w:t>
      </w:r>
      <w:r w:rsidDel="00000000" w:rsidR="00000000" w:rsidRPr="00000000">
        <w:rPr>
          <w:rFonts w:ascii="Times New Roman" w:cs="Times New Roman" w:eastAsia="Times New Roman" w:hAnsi="Times New Roman"/>
          <w:b w:val="1"/>
          <w:rtl w:val="0"/>
        </w:rPr>
        <w:t xml:space="preserve">3</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Si allega alla domanda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f3f3f3" w:val="clear"/>
          <w:vertAlign w:val="baseline"/>
          <w:rtl w:val="0"/>
        </w:rPr>
        <w:t xml:space="preserve">◻ Ricevuta del versamento del pagamento del servizio di pre accoglienza scolastica effettuato in data ______________</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f3f3f3" w:val="clear"/>
          <w:vertAlign w:val="baseline"/>
          <w:rtl w:val="0"/>
        </w:rPr>
        <w:t xml:space="preserve">◻ Attestazione relativa all’orario di lavoro, rilasciata dal datore di lavoro, di entrambi i genitori</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f3f3f3"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Comunica di aver presentato, trovandosi in situazione di criticità economica famigliare, richiesta di esenzione/riduzione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f3f3f3" w:val="clear"/>
          <w:vertAlign w:val="baseline"/>
          <w:rtl w:val="0"/>
        </w:rPr>
        <w:t xml:space="preserve">◻Note: 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Cinto Caomaggiore, data ______________________________ </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Firma del genitore</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21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t xml:space="preserve">          </w:t>
        <w:tab/>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w:t>
      </w:r>
      <w:r w:rsidDel="00000000" w:rsidR="00000000" w:rsidRPr="00000000">
        <w:rPr>
          <w:rtl w:val="0"/>
        </w:rPr>
      </w:r>
    </w:p>
    <w:sectPr>
      <w:headerReference r:id="rId7" w:type="default"/>
      <w:pgSz w:h="16838" w:w="11906" w:orient="portrait"/>
      <w:pgMar w:bottom="907" w:top="196" w:left="794" w:right="794" w:header="14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458.0" w:type="dxa"/>
      <w:jc w:val="left"/>
      <w:tblInd w:w="0.0" w:type="dxa"/>
      <w:tblLayout w:type="fixed"/>
      <w:tblLook w:val="0000"/>
    </w:tblPr>
    <w:tblGrid>
      <w:gridCol w:w="2448"/>
      <w:gridCol w:w="8010"/>
      <w:tblGridChange w:id="0">
        <w:tblGrid>
          <w:gridCol w:w="2448"/>
          <w:gridCol w:w="8010"/>
        </w:tblGrid>
      </w:tblGridChange>
    </w:tblGrid>
    <w:tr>
      <w:trPr>
        <w:cantSplit w:val="0"/>
        <w:tblHeader w:val="0"/>
      </w:trPr>
      <w:tc>
        <w:tcP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114300" distR="114300">
                <wp:extent cx="1450975" cy="655955"/>
                <wp:effectExtent b="0" l="0" r="0" t="0"/>
                <wp:docPr descr="Risultati immagini per alunni" id="1026" name="image1.png"/>
                <a:graphic>
                  <a:graphicData uri="http://schemas.openxmlformats.org/drawingml/2006/picture">
                    <pic:pic>
                      <pic:nvPicPr>
                        <pic:cNvPr descr="Risultati immagini per alunni" id="0" name="image1.png"/>
                        <pic:cNvPicPr preferRelativeResize="0"/>
                      </pic:nvPicPr>
                      <pic:blipFill>
                        <a:blip r:embed="rId1"/>
                        <a:srcRect b="0" l="0" r="0" t="0"/>
                        <a:stretch>
                          <a:fillRect/>
                        </a:stretch>
                      </pic:blipFill>
                      <pic:spPr>
                        <a:xfrm>
                          <a:off x="0" y="0"/>
                          <a:ext cx="1450975" cy="65595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Comune di Cinto Caomaggiore (VE)</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SERVIZIO DI PRE ACCOGLIENZA SCOLASTICA </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SCUOLA INFANZIA E SCUOLA PRIMARIA</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Modulo di iscrizione a.s. 202</w:t>
          </w:r>
          <w:r w:rsidDel="00000000" w:rsidR="00000000" w:rsidRPr="00000000">
            <w:rPr>
              <w:sz w:val="22"/>
              <w:szCs w:val="22"/>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-2022  </w:t>
          </w:r>
          <w:r w:rsidDel="00000000" w:rsidR="00000000" w:rsidRPr="00000000">
            <w:rPr>
              <w:rFonts w:ascii="Calibri" w:cs="Calibri" w:eastAsia="Calibri" w:hAnsi="Calibri"/>
              <w:b w:val="0"/>
              <w:i w:val="0"/>
              <w:smallCaps w:val="0"/>
              <w:strike w:val="0"/>
              <w:color w:val="000000"/>
              <w:sz w:val="22"/>
              <w:szCs w:val="22"/>
              <w:u w:val="single"/>
              <w:vertAlign w:val="baseline"/>
              <w:rtl w:val="0"/>
            </w:rPr>
            <w:t xml:space="preserve">DA PRESENTARE ENTRO </w:t>
          </w:r>
          <w:r w:rsidDel="00000000" w:rsidR="00000000" w:rsidRPr="00000000">
            <w:rPr>
              <w:sz w:val="22"/>
              <w:szCs w:val="22"/>
              <w:u w:val="single"/>
              <w:rtl w:val="0"/>
            </w:rPr>
            <w:t xml:space="preserve">28</w:t>
          </w:r>
          <w:r w:rsidDel="00000000" w:rsidR="00000000" w:rsidRPr="00000000">
            <w:rPr>
              <w:rFonts w:ascii="Calibri" w:cs="Calibri" w:eastAsia="Calibri" w:hAnsi="Calibri"/>
              <w:b w:val="0"/>
              <w:i w:val="0"/>
              <w:smallCaps w:val="0"/>
              <w:strike w:val="0"/>
              <w:color w:val="000000"/>
              <w:sz w:val="22"/>
              <w:szCs w:val="22"/>
              <w:u w:val="single"/>
              <w:vertAlign w:val="baseline"/>
              <w:rtl w:val="0"/>
            </w:rPr>
            <w:t xml:space="preserve">.0</w:t>
          </w:r>
          <w:r w:rsidDel="00000000" w:rsidR="00000000" w:rsidRPr="00000000">
            <w:rPr>
              <w:sz w:val="22"/>
              <w:szCs w:val="22"/>
              <w:u w:val="single"/>
              <w:rtl w:val="0"/>
            </w:rPr>
            <w:t xml:space="preserve">5</w:t>
          </w:r>
          <w:r w:rsidDel="00000000" w:rsidR="00000000" w:rsidRPr="00000000">
            <w:rPr>
              <w:rFonts w:ascii="Calibri" w:cs="Calibri" w:eastAsia="Calibri" w:hAnsi="Calibri"/>
              <w:b w:val="0"/>
              <w:i w:val="0"/>
              <w:smallCaps w:val="0"/>
              <w:strike w:val="0"/>
              <w:color w:val="000000"/>
              <w:sz w:val="22"/>
              <w:szCs w:val="22"/>
              <w:u w:val="single"/>
              <w:vertAlign w:val="baseline"/>
              <w:rtl w:val="0"/>
            </w:rPr>
            <w:t xml:space="preserve">.202</w:t>
          </w:r>
          <w:r w:rsidDel="00000000" w:rsidR="00000000" w:rsidRPr="00000000">
            <w:rPr>
              <w:sz w:val="22"/>
              <w:szCs w:val="22"/>
              <w:u w:val="single"/>
              <w:rtl w:val="0"/>
            </w:rPr>
            <w:t xml:space="preserve">2</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vertAlign w:val="baseline"/>
      </w:rPr>
    </w:lvl>
    <w:lvl w:ilvl="1">
      <w:start w:val="1"/>
      <w:numFmt w:val="bullet"/>
      <w:lvlText w:val="-"/>
      <w:lvlJc w:val="left"/>
      <w:pPr>
        <w:ind w:left="1440" w:firstLine="1080"/>
      </w:pPr>
      <w:rPr>
        <w:rFonts w:ascii="Arial" w:cs="Arial" w:eastAsia="Arial" w:hAnsi="Arial"/>
        <w:u w:val="none"/>
        <w:vertAlign w:val="baseline"/>
      </w:rPr>
    </w:lvl>
    <w:lvl w:ilvl="2">
      <w:start w:val="1"/>
      <w:numFmt w:val="bullet"/>
      <w:lvlText w:val="-"/>
      <w:lvlJc w:val="left"/>
      <w:pPr>
        <w:ind w:left="2160" w:firstLine="1800"/>
      </w:pPr>
      <w:rPr>
        <w:rFonts w:ascii="Arial" w:cs="Arial" w:eastAsia="Arial" w:hAnsi="Arial"/>
        <w:u w:val="none"/>
        <w:vertAlign w:val="baseline"/>
      </w:rPr>
    </w:lvl>
    <w:lvl w:ilvl="3">
      <w:start w:val="1"/>
      <w:numFmt w:val="bullet"/>
      <w:lvlText w:val="-"/>
      <w:lvlJc w:val="left"/>
      <w:pPr>
        <w:ind w:left="2880" w:firstLine="2520"/>
      </w:pPr>
      <w:rPr>
        <w:rFonts w:ascii="Arial" w:cs="Arial" w:eastAsia="Arial" w:hAnsi="Arial"/>
        <w:u w:val="none"/>
        <w:vertAlign w:val="baseline"/>
      </w:rPr>
    </w:lvl>
    <w:lvl w:ilvl="4">
      <w:start w:val="1"/>
      <w:numFmt w:val="bullet"/>
      <w:lvlText w:val="-"/>
      <w:lvlJc w:val="left"/>
      <w:pPr>
        <w:ind w:left="3600" w:firstLine="3240"/>
      </w:pPr>
      <w:rPr>
        <w:rFonts w:ascii="Arial" w:cs="Arial" w:eastAsia="Arial" w:hAnsi="Arial"/>
        <w:u w:val="none"/>
        <w:vertAlign w:val="baseline"/>
      </w:rPr>
    </w:lvl>
    <w:lvl w:ilvl="5">
      <w:start w:val="1"/>
      <w:numFmt w:val="bullet"/>
      <w:lvlText w:val="-"/>
      <w:lvlJc w:val="left"/>
      <w:pPr>
        <w:ind w:left="4320" w:firstLine="3960"/>
      </w:pPr>
      <w:rPr>
        <w:rFonts w:ascii="Arial" w:cs="Arial" w:eastAsia="Arial" w:hAnsi="Arial"/>
        <w:u w:val="none"/>
        <w:vertAlign w:val="baseline"/>
      </w:rPr>
    </w:lvl>
    <w:lvl w:ilvl="6">
      <w:start w:val="1"/>
      <w:numFmt w:val="bullet"/>
      <w:lvlText w:val="-"/>
      <w:lvlJc w:val="left"/>
      <w:pPr>
        <w:ind w:left="5040" w:firstLine="4680"/>
      </w:pPr>
      <w:rPr>
        <w:rFonts w:ascii="Arial" w:cs="Arial" w:eastAsia="Arial" w:hAnsi="Arial"/>
        <w:u w:val="none"/>
        <w:vertAlign w:val="baseline"/>
      </w:rPr>
    </w:lvl>
    <w:lvl w:ilvl="7">
      <w:start w:val="1"/>
      <w:numFmt w:val="bullet"/>
      <w:lvlText w:val="-"/>
      <w:lvlJc w:val="left"/>
      <w:pPr>
        <w:ind w:left="5760" w:firstLine="5400"/>
      </w:pPr>
      <w:rPr>
        <w:rFonts w:ascii="Arial" w:cs="Arial" w:eastAsia="Arial" w:hAnsi="Arial"/>
        <w:u w:val="none"/>
        <w:vertAlign w:val="baseline"/>
      </w:rPr>
    </w:lvl>
    <w:lvl w:ilvl="8">
      <w:start w:val="1"/>
      <w:numFmt w:val="bullet"/>
      <w:lvlText w:val="-"/>
      <w:lvlJc w:val="left"/>
      <w:pPr>
        <w:ind w:left="6480" w:firstLine="6120"/>
      </w:pPr>
      <w:rPr>
        <w:rFonts w:ascii="Arial" w:cs="Arial" w:eastAsia="Arial" w:hAnsi="Arial"/>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0"/>
      <w:suppressAutoHyphens w:val="1"/>
      <w:spacing w:after="200"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it-IT" w:val="it-IT"/>
    </w:rPr>
  </w:style>
  <w:style w:type="paragraph" w:styleId="Titolo1">
    <w:name w:val="Titolo 1"/>
    <w:basedOn w:val="normal"/>
    <w:next w:val="normal"/>
    <w:autoRedefine w:val="0"/>
    <w:hidden w:val="0"/>
    <w:qFormat w:val="0"/>
    <w:pPr>
      <w:keepNext w:val="1"/>
      <w:keepLines w:val="1"/>
      <w:widowControl w:val="0"/>
      <w:suppressAutoHyphens w:val="1"/>
      <w:spacing w:after="120" w:before="480" w:line="276" w:lineRule="auto"/>
      <w:ind w:leftChars="-1" w:rightChars="0" w:firstLineChars="-1"/>
      <w:textDirection w:val="btLr"/>
      <w:textAlignment w:val="top"/>
      <w:outlineLvl w:val="0"/>
    </w:pPr>
    <w:rPr>
      <w:b w:val="1"/>
      <w:color w:val="000000"/>
      <w:w w:val="100"/>
      <w:position w:val="-1"/>
      <w:sz w:val="48"/>
      <w:szCs w:val="48"/>
      <w:effect w:val="none"/>
      <w:vertAlign w:val="baseline"/>
      <w:cs w:val="0"/>
      <w:em w:val="none"/>
      <w:lang w:bidi="ar-SA" w:eastAsia="it-IT" w:val="it-IT"/>
    </w:rPr>
  </w:style>
  <w:style w:type="paragraph" w:styleId="Titolo2">
    <w:name w:val="Titolo 2"/>
    <w:basedOn w:val="normal"/>
    <w:next w:val="normal"/>
    <w:autoRedefine w:val="0"/>
    <w:hidden w:val="0"/>
    <w:qFormat w:val="0"/>
    <w:pPr>
      <w:keepNext w:val="1"/>
      <w:keepLines w:val="1"/>
      <w:widowControl w:val="0"/>
      <w:suppressAutoHyphens w:val="1"/>
      <w:spacing w:after="80" w:before="360" w:line="276" w:lineRule="auto"/>
      <w:ind w:leftChars="-1" w:rightChars="0" w:firstLineChars="-1"/>
      <w:textDirection w:val="btLr"/>
      <w:textAlignment w:val="top"/>
      <w:outlineLvl w:val="1"/>
    </w:pPr>
    <w:rPr>
      <w:b w:val="1"/>
      <w:color w:val="000000"/>
      <w:w w:val="100"/>
      <w:position w:val="-1"/>
      <w:sz w:val="36"/>
      <w:szCs w:val="36"/>
      <w:effect w:val="none"/>
      <w:vertAlign w:val="baseline"/>
      <w:cs w:val="0"/>
      <w:em w:val="none"/>
      <w:lang w:bidi="ar-SA" w:eastAsia="it-IT" w:val="it-IT"/>
    </w:rPr>
  </w:style>
  <w:style w:type="paragraph" w:styleId="Titolo3">
    <w:name w:val="Titolo 3"/>
    <w:basedOn w:val="normal"/>
    <w:next w:val="normal"/>
    <w:autoRedefine w:val="0"/>
    <w:hidden w:val="0"/>
    <w:qFormat w:val="0"/>
    <w:pPr>
      <w:keepNext w:val="1"/>
      <w:keepLines w:val="1"/>
      <w:widowControl w:val="0"/>
      <w:suppressAutoHyphens w:val="1"/>
      <w:spacing w:after="80" w:before="280" w:line="276" w:lineRule="auto"/>
      <w:ind w:leftChars="-1" w:rightChars="0" w:firstLineChars="-1"/>
      <w:textDirection w:val="btLr"/>
      <w:textAlignment w:val="top"/>
      <w:outlineLvl w:val="2"/>
    </w:pPr>
    <w:rPr>
      <w:b w:val="1"/>
      <w:color w:val="000000"/>
      <w:w w:val="100"/>
      <w:position w:val="-1"/>
      <w:sz w:val="28"/>
      <w:szCs w:val="28"/>
      <w:effect w:val="none"/>
      <w:vertAlign w:val="baseline"/>
      <w:cs w:val="0"/>
      <w:em w:val="none"/>
      <w:lang w:bidi="ar-SA" w:eastAsia="it-IT" w:val="it-IT"/>
    </w:rPr>
  </w:style>
  <w:style w:type="paragraph" w:styleId="Titolo4">
    <w:name w:val="Titolo 4"/>
    <w:basedOn w:val="normal"/>
    <w:next w:val="normal"/>
    <w:autoRedefine w:val="0"/>
    <w:hidden w:val="0"/>
    <w:qFormat w:val="0"/>
    <w:pPr>
      <w:keepNext w:val="1"/>
      <w:keepLines w:val="1"/>
      <w:widowControl w:val="0"/>
      <w:suppressAutoHyphens w:val="1"/>
      <w:spacing w:after="40" w:before="240" w:line="276" w:lineRule="auto"/>
      <w:ind w:leftChars="-1" w:rightChars="0" w:firstLineChars="-1"/>
      <w:textDirection w:val="btLr"/>
      <w:textAlignment w:val="top"/>
      <w:outlineLvl w:val="3"/>
    </w:pPr>
    <w:rPr>
      <w:b w:val="1"/>
      <w:color w:val="000000"/>
      <w:w w:val="100"/>
      <w:position w:val="-1"/>
      <w:sz w:val="24"/>
      <w:szCs w:val="24"/>
      <w:effect w:val="none"/>
      <w:vertAlign w:val="baseline"/>
      <w:cs w:val="0"/>
      <w:em w:val="none"/>
      <w:lang w:bidi="ar-SA" w:eastAsia="it-IT" w:val="it-IT"/>
    </w:rPr>
  </w:style>
  <w:style w:type="paragraph" w:styleId="Titolo5">
    <w:name w:val="Titolo 5"/>
    <w:basedOn w:val="normal"/>
    <w:next w:val="normal"/>
    <w:autoRedefine w:val="0"/>
    <w:hidden w:val="0"/>
    <w:qFormat w:val="0"/>
    <w:pPr>
      <w:keepNext w:val="1"/>
      <w:keepLines w:val="1"/>
      <w:widowControl w:val="0"/>
      <w:suppressAutoHyphens w:val="1"/>
      <w:spacing w:after="40" w:before="220" w:line="276" w:lineRule="auto"/>
      <w:ind w:leftChars="-1" w:rightChars="0" w:firstLineChars="-1"/>
      <w:textDirection w:val="btLr"/>
      <w:textAlignment w:val="top"/>
      <w:outlineLvl w:val="4"/>
    </w:pPr>
    <w:rPr>
      <w:b w:val="1"/>
      <w:color w:val="000000"/>
      <w:w w:val="100"/>
      <w:position w:val="-1"/>
      <w:sz w:val="22"/>
      <w:szCs w:val="22"/>
      <w:effect w:val="none"/>
      <w:vertAlign w:val="baseline"/>
      <w:cs w:val="0"/>
      <w:em w:val="none"/>
      <w:lang w:bidi="ar-SA" w:eastAsia="it-IT" w:val="it-IT"/>
    </w:rPr>
  </w:style>
  <w:style w:type="paragraph" w:styleId="Titolo6">
    <w:name w:val="Titolo 6"/>
    <w:basedOn w:val="normal"/>
    <w:next w:val="normal"/>
    <w:autoRedefine w:val="0"/>
    <w:hidden w:val="0"/>
    <w:qFormat w:val="0"/>
    <w:pPr>
      <w:keepNext w:val="1"/>
      <w:keepLines w:val="1"/>
      <w:widowControl w:val="0"/>
      <w:suppressAutoHyphens w:val="1"/>
      <w:spacing w:after="40" w:before="200" w:line="276" w:lineRule="auto"/>
      <w:ind w:leftChars="-1" w:rightChars="0" w:firstLineChars="-1"/>
      <w:textDirection w:val="btLr"/>
      <w:textAlignment w:val="top"/>
      <w:outlineLvl w:val="5"/>
    </w:pPr>
    <w:rPr>
      <w:b w:val="1"/>
      <w:color w:val="000000"/>
      <w:w w:val="100"/>
      <w:position w:val="-1"/>
      <w:sz w:val="20"/>
      <w:szCs w:val="20"/>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Titolo1Carattere">
    <w:name w:val="Titolo 1 Carattere"/>
    <w:next w:val="Titolo1Carattere"/>
    <w:autoRedefine w:val="0"/>
    <w:hidden w:val="0"/>
    <w:qFormat w:val="0"/>
    <w:rPr>
      <w:rFonts w:ascii="Cambria" w:cs="Times New Roman" w:eastAsia="Times New Roman" w:hAnsi="Cambria"/>
      <w:b w:val="1"/>
      <w:bCs w:val="1"/>
      <w:color w:val="000000"/>
      <w:w w:val="100"/>
      <w:kern w:val="32"/>
      <w:position w:val="-1"/>
      <w:sz w:val="32"/>
      <w:szCs w:val="32"/>
      <w:effect w:val="none"/>
      <w:vertAlign w:val="baseline"/>
      <w:cs w:val="0"/>
      <w:em w:val="none"/>
      <w:lang/>
    </w:rPr>
  </w:style>
  <w:style w:type="character" w:styleId="Titolo2Carattere">
    <w:name w:val="Titolo 2 Carattere"/>
    <w:next w:val="Titolo2Carattere"/>
    <w:autoRedefine w:val="0"/>
    <w:hidden w:val="0"/>
    <w:qFormat w:val="0"/>
    <w:rPr>
      <w:rFonts w:ascii="Cambria" w:cs="Times New Roman" w:eastAsia="Times New Roman" w:hAnsi="Cambria"/>
      <w:b w:val="1"/>
      <w:bCs w:val="1"/>
      <w:i w:val="1"/>
      <w:iCs w:val="1"/>
      <w:color w:val="000000"/>
      <w:w w:val="100"/>
      <w:position w:val="-1"/>
      <w:sz w:val="28"/>
      <w:szCs w:val="28"/>
      <w:effect w:val="none"/>
      <w:vertAlign w:val="baseline"/>
      <w:cs w:val="0"/>
      <w:em w:val="none"/>
      <w:lang/>
    </w:rPr>
  </w:style>
  <w:style w:type="character" w:styleId="Titolo3Carattere">
    <w:name w:val="Titolo 3 Carattere"/>
    <w:next w:val="Titolo3Carattere"/>
    <w:autoRedefine w:val="0"/>
    <w:hidden w:val="0"/>
    <w:qFormat w:val="0"/>
    <w:rPr>
      <w:rFonts w:ascii="Cambria" w:cs="Times New Roman" w:eastAsia="Times New Roman" w:hAnsi="Cambria"/>
      <w:b w:val="1"/>
      <w:bCs w:val="1"/>
      <w:color w:val="000000"/>
      <w:w w:val="100"/>
      <w:position w:val="-1"/>
      <w:sz w:val="26"/>
      <w:szCs w:val="26"/>
      <w:effect w:val="none"/>
      <w:vertAlign w:val="baseline"/>
      <w:cs w:val="0"/>
      <w:em w:val="none"/>
      <w:lang/>
    </w:rPr>
  </w:style>
  <w:style w:type="character" w:styleId="Titolo4Carattere">
    <w:name w:val="Titolo 4 Carattere"/>
    <w:next w:val="Titolo4Carattere"/>
    <w:autoRedefine w:val="0"/>
    <w:hidden w:val="0"/>
    <w:qFormat w:val="0"/>
    <w:rPr>
      <w:rFonts w:ascii="Calibri" w:cs="Times New Roman" w:eastAsia="Times New Roman" w:hAnsi="Calibri"/>
      <w:b w:val="1"/>
      <w:bCs w:val="1"/>
      <w:color w:val="000000"/>
      <w:w w:val="100"/>
      <w:position w:val="-1"/>
      <w:sz w:val="28"/>
      <w:szCs w:val="28"/>
      <w:effect w:val="none"/>
      <w:vertAlign w:val="baseline"/>
      <w:cs w:val="0"/>
      <w:em w:val="none"/>
      <w:lang/>
    </w:rPr>
  </w:style>
  <w:style w:type="character" w:styleId="Titolo5Carattere">
    <w:name w:val="Titolo 5 Carattere"/>
    <w:next w:val="Titolo5Carattere"/>
    <w:autoRedefine w:val="0"/>
    <w:hidden w:val="0"/>
    <w:qFormat w:val="0"/>
    <w:rPr>
      <w:rFonts w:ascii="Calibri" w:cs="Times New Roman" w:eastAsia="Times New Roman" w:hAnsi="Calibri"/>
      <w:b w:val="1"/>
      <w:bCs w:val="1"/>
      <w:i w:val="1"/>
      <w:iCs w:val="1"/>
      <w:color w:val="000000"/>
      <w:w w:val="100"/>
      <w:position w:val="-1"/>
      <w:sz w:val="26"/>
      <w:szCs w:val="26"/>
      <w:effect w:val="none"/>
      <w:vertAlign w:val="baseline"/>
      <w:cs w:val="0"/>
      <w:em w:val="none"/>
      <w:lang/>
    </w:rPr>
  </w:style>
  <w:style w:type="character" w:styleId="Titolo6Carattere">
    <w:name w:val="Titolo 6 Carattere"/>
    <w:next w:val="Titolo6Carattere"/>
    <w:autoRedefine w:val="0"/>
    <w:hidden w:val="0"/>
    <w:qFormat w:val="0"/>
    <w:rPr>
      <w:rFonts w:ascii="Calibri" w:cs="Times New Roman" w:eastAsia="Times New Roman" w:hAnsi="Calibri"/>
      <w:b w:val="1"/>
      <w:bCs w:val="1"/>
      <w:color w:val="000000"/>
      <w:w w:val="100"/>
      <w:position w:val="-1"/>
      <w:effect w:val="none"/>
      <w:vertAlign w:val="baseline"/>
      <w:cs w:val="0"/>
      <w:em w:val="none"/>
      <w:lang/>
    </w:rPr>
  </w:style>
  <w:style w:type="paragraph" w:styleId="normal">
    <w:name w:val="normal"/>
    <w:next w:val="normal"/>
    <w:autoRedefine w:val="0"/>
    <w:hidden w:val="0"/>
    <w:qFormat w:val="0"/>
    <w:pPr>
      <w:widowControl w:val="0"/>
      <w:suppressAutoHyphens w:val="1"/>
      <w:spacing w:after="200"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it-IT" w:val="it-IT"/>
    </w:rPr>
  </w:style>
  <w:style w:type="table" w:styleId="TableNormal1">
    <w:name w:val="Table Normal1"/>
    <w:next w:val="TableNormal1"/>
    <w:autoRedefine w:val="0"/>
    <w:hidden w:val="0"/>
    <w:qFormat w:val="0"/>
    <w:pPr>
      <w:widowControl w:val="0"/>
      <w:suppressAutoHyphens w:val="1"/>
      <w:spacing w:after="200"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it-IT" w:val="it-IT"/>
    </w:rPr>
    <w:tblPr>
      <w:tblStyle w:val="TableNormal1"/>
      <w:jc w:val="left"/>
      <w:tblCellMar>
        <w:top w:w="0.0" w:type="dxa"/>
        <w:left w:w="0.0" w:type="dxa"/>
        <w:bottom w:w="0.0" w:type="dxa"/>
        <w:right w:w="0.0" w:type="dxa"/>
      </w:tblCellMar>
    </w:tblPr>
  </w:style>
  <w:style w:type="paragraph" w:styleId="Titolo">
    <w:name w:val="Titolo"/>
    <w:basedOn w:val="normal"/>
    <w:next w:val="normal"/>
    <w:autoRedefine w:val="0"/>
    <w:hidden w:val="0"/>
    <w:qFormat w:val="0"/>
    <w:pPr>
      <w:keepNext w:val="1"/>
      <w:keepLines w:val="1"/>
      <w:widowControl w:val="0"/>
      <w:suppressAutoHyphens w:val="1"/>
      <w:spacing w:after="120" w:before="480" w:line="276" w:lineRule="auto"/>
      <w:ind w:leftChars="-1" w:rightChars="0" w:firstLineChars="-1"/>
      <w:textDirection w:val="btLr"/>
      <w:textAlignment w:val="top"/>
      <w:outlineLvl w:val="0"/>
    </w:pPr>
    <w:rPr>
      <w:b w:val="1"/>
      <w:color w:val="000000"/>
      <w:w w:val="100"/>
      <w:position w:val="-1"/>
      <w:sz w:val="72"/>
      <w:szCs w:val="72"/>
      <w:effect w:val="none"/>
      <w:vertAlign w:val="baseline"/>
      <w:cs w:val="0"/>
      <w:em w:val="none"/>
      <w:lang w:bidi="ar-SA" w:eastAsia="it-IT" w:val="it-IT"/>
    </w:rPr>
  </w:style>
  <w:style w:type="character" w:styleId="TitoloCarattere">
    <w:name w:val="Titolo Carattere"/>
    <w:next w:val="TitoloCarattere"/>
    <w:autoRedefine w:val="0"/>
    <w:hidden w:val="0"/>
    <w:qFormat w:val="0"/>
    <w:rPr>
      <w:rFonts w:ascii="Cambria" w:cs="Times New Roman" w:eastAsia="Times New Roman" w:hAnsi="Cambria"/>
      <w:b w:val="1"/>
      <w:bCs w:val="1"/>
      <w:color w:val="000000"/>
      <w:w w:val="100"/>
      <w:kern w:val="28"/>
      <w:position w:val="-1"/>
      <w:sz w:val="32"/>
      <w:szCs w:val="32"/>
      <w:effect w:val="none"/>
      <w:vertAlign w:val="baseline"/>
      <w:cs w:val="0"/>
      <w:em w:val="none"/>
      <w:lang/>
    </w:rPr>
  </w:style>
  <w:style w:type="paragraph" w:styleId="Sottotitolo">
    <w:name w:val="Sottotitolo"/>
    <w:basedOn w:val="normal"/>
    <w:next w:val="normal"/>
    <w:autoRedefine w:val="0"/>
    <w:hidden w:val="0"/>
    <w:qFormat w:val="0"/>
    <w:pPr>
      <w:keepNext w:val="1"/>
      <w:keepLines w:val="1"/>
      <w:widowControl w:val="0"/>
      <w:suppressAutoHyphens w:val="1"/>
      <w:spacing w:after="80" w:before="360" w:line="276" w:lineRule="auto"/>
      <w:ind w:leftChars="-1" w:rightChars="0" w:firstLineChars="-1"/>
      <w:textDirection w:val="btLr"/>
      <w:textAlignment w:val="top"/>
      <w:outlineLvl w:val="0"/>
    </w:pPr>
    <w:rPr>
      <w:rFonts w:ascii="Georgia" w:cs="Georgia" w:hAnsi="Georgia"/>
      <w:i w:val="1"/>
      <w:color w:val="666666"/>
      <w:w w:val="100"/>
      <w:position w:val="-1"/>
      <w:sz w:val="48"/>
      <w:szCs w:val="48"/>
      <w:effect w:val="none"/>
      <w:vertAlign w:val="baseline"/>
      <w:cs w:val="0"/>
      <w:em w:val="none"/>
      <w:lang w:bidi="ar-SA" w:eastAsia="it-IT" w:val="it-IT"/>
    </w:rPr>
  </w:style>
  <w:style w:type="character" w:styleId="SottotitoloCarattere">
    <w:name w:val="Sottotitolo Carattere"/>
    <w:next w:val="SottotitoloCarattere"/>
    <w:autoRedefine w:val="0"/>
    <w:hidden w:val="0"/>
    <w:qFormat w:val="0"/>
    <w:rPr>
      <w:rFonts w:ascii="Cambria" w:cs="Times New Roman" w:eastAsia="Times New Roman" w:hAnsi="Cambria"/>
      <w:color w:val="000000"/>
      <w:w w:val="100"/>
      <w:position w:val="-1"/>
      <w:sz w:val="24"/>
      <w:szCs w:val="24"/>
      <w:effect w:val="none"/>
      <w:vertAlign w:val="baseline"/>
      <w:cs w:val="0"/>
      <w:em w:val="none"/>
      <w:lang/>
    </w:rPr>
  </w:style>
  <w:style w:type="table" w:styleId="Stile">
    <w:name w:val="Stile"/>
    <w:basedOn w:val="TableNormal1"/>
    <w:next w:val="Stile"/>
    <w:autoRedefine w:val="0"/>
    <w:hidden w:val="0"/>
    <w:qFormat w:val="0"/>
    <w:pPr>
      <w:widowControl w:val="0"/>
      <w:suppressAutoHyphens w:val="1"/>
      <w:spacing w:after="200"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it-IT" w:val="it-IT"/>
    </w:rPr>
    <w:tblPr>
      <w:tblStyle w:val="Stile"/>
      <w:tblStyleRowBandSize w:val="1"/>
      <w:tblStyleColBandSize w:val="1"/>
      <w:jc w:val="left"/>
      <w:tblCellMar>
        <w:left w:w="115.0" w:type="dxa"/>
        <w:right w:w="115.0" w:type="dxa"/>
      </w:tblCellMar>
    </w:tblPr>
  </w:style>
  <w:style w:type="table" w:styleId="Stile11">
    <w:name w:val="Stile11"/>
    <w:basedOn w:val="TableNormal1"/>
    <w:next w:val="Stile11"/>
    <w:autoRedefine w:val="0"/>
    <w:hidden w:val="0"/>
    <w:qFormat w:val="0"/>
    <w:pPr>
      <w:widowControl w:val="0"/>
      <w:suppressAutoHyphens w:val="1"/>
      <w:spacing w:after="200"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it-IT" w:val="it-IT"/>
    </w:rPr>
    <w:tblPr>
      <w:tblStyle w:val="Stile11"/>
      <w:tblStyleRowBandSize w:val="1"/>
      <w:tblStyleColBandSize w:val="1"/>
      <w:jc w:val="left"/>
      <w:tblCellMar>
        <w:left w:w="115.0" w:type="dxa"/>
        <w:right w:w="115.0" w:type="dxa"/>
      </w:tblCellMar>
    </w:tblPr>
  </w:style>
  <w:style w:type="table" w:styleId="Stile10">
    <w:name w:val="Stile10"/>
    <w:basedOn w:val="TableNormal1"/>
    <w:next w:val="Stile10"/>
    <w:autoRedefine w:val="0"/>
    <w:hidden w:val="0"/>
    <w:qFormat w:val="0"/>
    <w:pPr>
      <w:widowControl w:val="0"/>
      <w:suppressAutoHyphens w:val="1"/>
      <w:spacing w:after="200"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it-IT" w:val="it-IT"/>
    </w:rPr>
    <w:tblPr>
      <w:tblStyle w:val="Stile10"/>
      <w:tblStyleRowBandSize w:val="1"/>
      <w:tblStyleColBandSize w:val="1"/>
      <w:jc w:val="left"/>
      <w:tblCellMar>
        <w:left w:w="115.0" w:type="dxa"/>
        <w:right w:w="115.0" w:type="dxa"/>
      </w:tblCellMar>
    </w:tblPr>
  </w:style>
  <w:style w:type="table" w:styleId="Stile9">
    <w:name w:val="Stile9"/>
    <w:basedOn w:val="TableNormal1"/>
    <w:next w:val="Stile9"/>
    <w:autoRedefine w:val="0"/>
    <w:hidden w:val="0"/>
    <w:qFormat w:val="0"/>
    <w:pPr>
      <w:widowControl w:val="0"/>
      <w:suppressAutoHyphens w:val="1"/>
      <w:spacing w:after="200"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it-IT" w:val="it-IT"/>
    </w:rPr>
    <w:tblPr>
      <w:tblStyle w:val="Stile9"/>
      <w:tblStyleRowBandSize w:val="1"/>
      <w:tblStyleColBandSize w:val="1"/>
      <w:jc w:val="left"/>
      <w:tblCellMar>
        <w:left w:w="115.0" w:type="dxa"/>
        <w:right w:w="115.0" w:type="dxa"/>
      </w:tblCellMar>
    </w:tblPr>
  </w:style>
  <w:style w:type="table" w:styleId="Stile8">
    <w:name w:val="Stile8"/>
    <w:basedOn w:val="TableNormal1"/>
    <w:next w:val="Stile8"/>
    <w:autoRedefine w:val="0"/>
    <w:hidden w:val="0"/>
    <w:qFormat w:val="0"/>
    <w:pPr>
      <w:widowControl w:val="0"/>
      <w:suppressAutoHyphens w:val="1"/>
      <w:spacing w:after="200"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it-IT" w:val="it-IT"/>
    </w:rPr>
    <w:tblPr>
      <w:tblStyle w:val="Stile8"/>
      <w:tblStyleRowBandSize w:val="1"/>
      <w:tblStyleColBandSize w:val="1"/>
      <w:jc w:val="left"/>
      <w:tblCellMar>
        <w:left w:w="115.0" w:type="dxa"/>
        <w:right w:w="115.0" w:type="dxa"/>
      </w:tblCellMar>
    </w:tblPr>
  </w:style>
  <w:style w:type="table" w:styleId="Stile7">
    <w:name w:val="Stile7"/>
    <w:basedOn w:val="TableNormal1"/>
    <w:next w:val="Stile7"/>
    <w:autoRedefine w:val="0"/>
    <w:hidden w:val="0"/>
    <w:qFormat w:val="0"/>
    <w:pPr>
      <w:widowControl w:val="0"/>
      <w:suppressAutoHyphens w:val="1"/>
      <w:spacing w:after="200"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it-IT" w:val="it-IT"/>
    </w:rPr>
    <w:tblPr>
      <w:tblStyle w:val="Stile7"/>
      <w:tblStyleRowBandSize w:val="1"/>
      <w:tblStyleColBandSize w:val="1"/>
      <w:jc w:val="left"/>
      <w:tblCellMar>
        <w:left w:w="115.0" w:type="dxa"/>
        <w:right w:w="115.0" w:type="dxa"/>
      </w:tblCellMar>
    </w:tblPr>
  </w:style>
  <w:style w:type="table" w:styleId="Stile6">
    <w:name w:val="Stile6"/>
    <w:basedOn w:val="TableNormal1"/>
    <w:next w:val="Stile6"/>
    <w:autoRedefine w:val="0"/>
    <w:hidden w:val="0"/>
    <w:qFormat w:val="0"/>
    <w:pPr>
      <w:widowControl w:val="0"/>
      <w:suppressAutoHyphens w:val="1"/>
      <w:spacing w:after="200"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it-IT" w:val="it-IT"/>
    </w:rPr>
    <w:tblPr>
      <w:tblStyle w:val="Stile6"/>
      <w:tblStyleRowBandSize w:val="1"/>
      <w:tblStyleColBandSize w:val="1"/>
      <w:jc w:val="left"/>
      <w:tblCellMar>
        <w:left w:w="115.0" w:type="dxa"/>
        <w:right w:w="115.0" w:type="dxa"/>
      </w:tblCellMar>
    </w:tblPr>
  </w:style>
  <w:style w:type="table" w:styleId="Stile5">
    <w:name w:val="Stile5"/>
    <w:basedOn w:val="TableNormal1"/>
    <w:next w:val="Stile5"/>
    <w:autoRedefine w:val="0"/>
    <w:hidden w:val="0"/>
    <w:qFormat w:val="0"/>
    <w:pPr>
      <w:widowControl w:val="0"/>
      <w:suppressAutoHyphens w:val="1"/>
      <w:spacing w:after="200"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it-IT" w:val="it-IT"/>
    </w:rPr>
    <w:tblPr>
      <w:tblStyle w:val="Stile5"/>
      <w:tblStyleRowBandSize w:val="1"/>
      <w:tblStyleColBandSize w:val="1"/>
      <w:jc w:val="left"/>
      <w:tblCellMar>
        <w:left w:w="115.0" w:type="dxa"/>
        <w:right w:w="115.0" w:type="dxa"/>
      </w:tblCellMar>
    </w:tblPr>
  </w:style>
  <w:style w:type="table" w:styleId="Stile4">
    <w:name w:val="Stile4"/>
    <w:basedOn w:val="TableNormal1"/>
    <w:next w:val="Stile4"/>
    <w:autoRedefine w:val="0"/>
    <w:hidden w:val="0"/>
    <w:qFormat w:val="0"/>
    <w:pPr>
      <w:widowControl w:val="0"/>
      <w:suppressAutoHyphens w:val="1"/>
      <w:spacing w:after="200"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it-IT" w:val="it-IT"/>
    </w:rPr>
    <w:tblPr>
      <w:tblStyle w:val="Stile4"/>
      <w:tblStyleRowBandSize w:val="1"/>
      <w:tblStyleColBandSize w:val="1"/>
      <w:jc w:val="left"/>
      <w:tblCellMar>
        <w:left w:w="115.0" w:type="dxa"/>
        <w:right w:w="115.0" w:type="dxa"/>
      </w:tblCellMar>
    </w:tblPr>
  </w:style>
  <w:style w:type="table" w:styleId="Stile3">
    <w:name w:val="Stile3"/>
    <w:basedOn w:val="TableNormal1"/>
    <w:next w:val="Stile3"/>
    <w:autoRedefine w:val="0"/>
    <w:hidden w:val="0"/>
    <w:qFormat w:val="0"/>
    <w:pPr>
      <w:widowControl w:val="0"/>
      <w:suppressAutoHyphens w:val="1"/>
      <w:spacing w:after="200"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it-IT" w:val="it-IT"/>
    </w:rPr>
    <w:tblPr>
      <w:tblStyle w:val="Stile3"/>
      <w:tblStyleRowBandSize w:val="1"/>
      <w:tblStyleColBandSize w:val="1"/>
      <w:jc w:val="left"/>
      <w:tblCellMar>
        <w:left w:w="115.0" w:type="dxa"/>
        <w:right w:w="115.0" w:type="dxa"/>
      </w:tblCellMar>
    </w:tblPr>
  </w:style>
  <w:style w:type="table" w:styleId="Stile2">
    <w:name w:val="Stile2"/>
    <w:basedOn w:val="TableNormal1"/>
    <w:next w:val="Stile2"/>
    <w:autoRedefine w:val="0"/>
    <w:hidden w:val="0"/>
    <w:qFormat w:val="0"/>
    <w:pPr>
      <w:widowControl w:val="0"/>
      <w:suppressAutoHyphens w:val="1"/>
      <w:spacing w:after="200"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it-IT" w:val="it-IT"/>
    </w:rPr>
    <w:tblPr>
      <w:tblStyle w:val="Stile2"/>
      <w:tblStyleRowBandSize w:val="1"/>
      <w:tblStyleColBandSize w:val="1"/>
      <w:jc w:val="left"/>
      <w:tblCellMar>
        <w:left w:w="115.0" w:type="dxa"/>
        <w:right w:w="115.0" w:type="dxa"/>
      </w:tblCellMar>
    </w:tblPr>
  </w:style>
  <w:style w:type="table" w:styleId="Stile1">
    <w:name w:val="Stile1"/>
    <w:basedOn w:val="TableNormal1"/>
    <w:next w:val="Stile1"/>
    <w:autoRedefine w:val="0"/>
    <w:hidden w:val="0"/>
    <w:qFormat w:val="0"/>
    <w:pPr>
      <w:widowControl w:val="0"/>
      <w:suppressAutoHyphens w:val="1"/>
      <w:spacing w:after="200"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it-IT" w:val="it-IT"/>
    </w:rPr>
    <w:tblPr>
      <w:tblStyle w:val="Stile1"/>
      <w:tblStyleRowBandSize w:val="1"/>
      <w:tblStyleColBandSize w:val="1"/>
      <w:jc w:val="left"/>
      <w:tblCellMar>
        <w:left w:w="115.0" w:type="dxa"/>
        <w:right w:w="115.0" w:type="dxa"/>
      </w:tblCellMar>
    </w:tblPr>
  </w:style>
  <w:style w:type="paragraph" w:styleId="Testofumetto">
    <w:name w:val="Testo fumetto"/>
    <w:basedOn w:val="Normale"/>
    <w:next w:val="Testofumetto"/>
    <w:autoRedefine w:val="0"/>
    <w:hidden w:val="0"/>
    <w:qFormat w:val="0"/>
    <w:pPr>
      <w:widowControl w:val="0"/>
      <w:suppressAutoHyphens w:val="1"/>
      <w:spacing w:after="0" w:line="240" w:lineRule="auto"/>
      <w:ind w:leftChars="-1" w:rightChars="0" w:firstLineChars="-1"/>
      <w:textDirection w:val="btLr"/>
      <w:textAlignment w:val="top"/>
      <w:outlineLvl w:val="0"/>
    </w:pPr>
    <w:rPr>
      <w:rFonts w:ascii="Lucida Grande" w:cs="Lucida Grande" w:hAnsi="Lucida Grande"/>
      <w:color w:val="000000"/>
      <w:w w:val="100"/>
      <w:position w:val="-1"/>
      <w:sz w:val="18"/>
      <w:szCs w:val="18"/>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Lucida Grande" w:cs="Lucida Grande" w:hAnsi="Lucida Grande"/>
      <w:w w:val="100"/>
      <w:position w:val="-1"/>
      <w:sz w:val="18"/>
      <w:szCs w:val="18"/>
      <w:effect w:val="none"/>
      <w:vertAlign w:val="baseline"/>
      <w:cs w:val="0"/>
      <w:em w:val="none"/>
      <w:lang/>
    </w:rPr>
  </w:style>
  <w:style w:type="paragraph" w:styleId="Intestazione">
    <w:name w:val="Intestazione"/>
    <w:basedOn w:val="Normale"/>
    <w:next w:val="Intestazione"/>
    <w:autoRedefine w:val="0"/>
    <w:hidden w:val="0"/>
    <w:qFormat w:val="0"/>
    <w:pPr>
      <w:widowControl w:val="0"/>
      <w:tabs>
        <w:tab w:val="center" w:leader="none" w:pos="4819"/>
        <w:tab w:val="right" w:leader="none" w:pos="9638"/>
      </w:tabs>
      <w:suppressAutoHyphens w:val="1"/>
      <w:spacing w:after="0" w:line="240"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0"/>
    <w:pPr>
      <w:widowControl w:val="0"/>
      <w:tabs>
        <w:tab w:val="center" w:leader="none" w:pos="4819"/>
        <w:tab w:val="right" w:leader="none" w:pos="9638"/>
      </w:tabs>
      <w:suppressAutoHyphens w:val="1"/>
      <w:spacing w:after="0" w:line="240"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it-IT" w:val="it-IT"/>
    </w:rPr>
  </w:style>
  <w:style w:type="character" w:styleId="PièdipaginaCarattere">
    <w:name w:val="Piè di pagina Carattere"/>
    <w:next w:val="PièdipaginaCarattere"/>
    <w:autoRedefine w:val="0"/>
    <w:hidden w:val="0"/>
    <w:qFormat w:val="0"/>
    <w:rPr>
      <w:w w:val="100"/>
      <w:position w:val="-1"/>
      <w:effect w:val="none"/>
      <w:vertAlign w:val="baseline"/>
      <w:cs w:val="0"/>
      <w:em w:val="none"/>
      <w:lang/>
    </w:rPr>
  </w:style>
  <w:style w:type="table" w:styleId="Grigliatabella">
    <w:name w:val="Griglia tabella"/>
    <w:basedOn w:val="Tabellanormale"/>
    <w:next w:val="Grigliatabella"/>
    <w:autoRedefine w:val="0"/>
    <w:hidden w:val="0"/>
    <w:qFormat w:val="0"/>
    <w:pPr>
      <w:widowControl w:val="0"/>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rPr>
    <w:tblPr>
      <w:tblStyle w:val="Grigliatabella"/>
      <w:jc w:val="left"/>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PbXV8Os1ZA74DyWGmcTcTr+bOg==">AMUW2mUd8cMEzVEneLiP956c10EWREIFh1uuyAqL5LvrjUZVBVV7Dg8h9lDjpxHlfCtonrGfhaLNj2O64iG+q04A4RaWGFNa6MK6oRxxjJvlB+Lz9pdbWLI=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2020-01-08T11:19:00Z</dcterms:created>
  <dc:creator>utente7</dc:creator>
</cp:coreProperties>
</file>